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3F56357E" w14:textId="5971D57A" w:rsidR="00E66228" w:rsidRPr="001A0EFD" w:rsidRDefault="004164F5" w:rsidP="00E66228">
      <w:pPr>
        <w:jc w:val="center"/>
        <w:rPr>
          <w:sz w:val="24"/>
          <w:szCs w:val="24"/>
        </w:rPr>
      </w:pPr>
      <w:r>
        <w:rPr>
          <w:sz w:val="24"/>
          <w:szCs w:val="24"/>
        </w:rPr>
        <w:t>1</w:t>
      </w:r>
      <w:r w:rsidR="0051533B">
        <w:rPr>
          <w:sz w:val="24"/>
          <w:szCs w:val="24"/>
        </w:rPr>
        <w:t>6</w:t>
      </w:r>
      <w:r w:rsidR="009C69D4">
        <w:rPr>
          <w:sz w:val="24"/>
          <w:szCs w:val="24"/>
        </w:rPr>
        <w:t xml:space="preserve"> сентября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37E3267" w:rsidR="006929E8" w:rsidRPr="001A0EFD" w:rsidRDefault="006929E8" w:rsidP="008D6501">
            <w:pPr>
              <w:autoSpaceDE w:val="0"/>
              <w:autoSpaceDN w:val="0"/>
              <w:adjustRightInd w:val="0"/>
              <w:jc w:val="both"/>
              <w:rPr>
                <w:bCs/>
                <w:color w:val="000000"/>
                <w:lang w:val="en-US"/>
              </w:rPr>
            </w:pPr>
            <w:r w:rsidRPr="001A0EFD">
              <w:rPr>
                <w:bCs/>
                <w:color w:val="000000"/>
                <w:lang w:val="en-US"/>
              </w:rPr>
              <w:t xml:space="preserve">e-mail: </w:t>
            </w:r>
            <w:r w:rsidR="009C69D4" w:rsidRPr="009C69D4">
              <w:rPr>
                <w:bCs/>
                <w:color w:val="000000"/>
                <w:lang w:val="en-US"/>
              </w:rPr>
              <w:t>a.shihirina@gorod51.com</w:t>
            </w:r>
          </w:p>
          <w:p w14:paraId="3DE971EF" w14:textId="6B771295" w:rsidR="006929E8" w:rsidRPr="001A0EFD" w:rsidRDefault="006929E8" w:rsidP="009C69D4">
            <w:pPr>
              <w:autoSpaceDE w:val="0"/>
              <w:autoSpaceDN w:val="0"/>
              <w:adjustRightInd w:val="0"/>
              <w:jc w:val="both"/>
              <w:rPr>
                <w:bCs/>
                <w:color w:val="000000"/>
                <w:sz w:val="18"/>
                <w:szCs w:val="18"/>
              </w:rPr>
            </w:pPr>
            <w:r w:rsidRPr="001A0EFD">
              <w:rPr>
                <w:bCs/>
                <w:color w:val="000000"/>
              </w:rPr>
              <w:t xml:space="preserve">Контактное лицо по закупочной документации: </w:t>
            </w:r>
            <w:r w:rsidR="009C69D4">
              <w:rPr>
                <w:bCs/>
                <w:color w:val="000000"/>
              </w:rPr>
              <w:t>Шихирина Антонина Анатольевна</w:t>
            </w:r>
            <w:r w:rsidRPr="001A0EFD">
              <w:rPr>
                <w:bCs/>
                <w:color w:val="000000"/>
              </w:rPr>
              <w:t xml:space="preserve">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40E5C94E"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w:t>
            </w:r>
            <w:r w:rsidR="009C69D4" w:rsidRPr="009C69D4">
              <w:rPr>
                <w:bCs/>
                <w:color w:val="000000"/>
                <w:lang w:val="en-US"/>
              </w:rPr>
              <w:t>a.shihirina@gorod51.com</w:t>
            </w:r>
          </w:p>
          <w:p w14:paraId="61570B4F" w14:textId="2B851758"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w:t>
            </w:r>
            <w:r w:rsidR="009C69D4">
              <w:rPr>
                <w:bCs/>
                <w:color w:val="000000"/>
              </w:rPr>
              <w:t>Шихирина Антонина Анатольевна</w:t>
            </w:r>
            <w:r w:rsidR="009C69D4" w:rsidRPr="001A0EFD">
              <w:rPr>
                <w:bCs/>
                <w:color w:val="000000"/>
              </w:rPr>
              <w:t xml:space="preserve"> </w:t>
            </w:r>
            <w:r w:rsidRPr="001A0EFD">
              <w:rPr>
                <w:bCs/>
                <w:color w:val="000000"/>
              </w:rPr>
              <w:t>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1101031" w14:textId="77777777" w:rsidR="004164F5" w:rsidRDefault="006929E8" w:rsidP="003C2E06">
            <w:pPr>
              <w:tabs>
                <w:tab w:val="left" w:pos="540"/>
                <w:tab w:val="left" w:pos="851"/>
                <w:tab w:val="left" w:pos="993"/>
              </w:tabs>
              <w:jc w:val="both"/>
              <w:rPr>
                <w:b/>
                <w:bCs/>
                <w:color w:val="000000"/>
                <w:sz w:val="18"/>
                <w:szCs w:val="18"/>
              </w:rPr>
            </w:pPr>
            <w:r w:rsidRPr="001A0EFD">
              <w:rPr>
                <w:color w:val="000000"/>
              </w:rPr>
              <w:t xml:space="preserve">      </w:t>
            </w:r>
            <w:r w:rsidRPr="00AD58D1">
              <w:rPr>
                <w:b/>
                <w:bCs/>
                <w:color w:val="000000"/>
                <w:sz w:val="18"/>
                <w:szCs w:val="18"/>
              </w:rPr>
              <w:t xml:space="preserve">Предмет договора: </w:t>
            </w:r>
            <w:bookmarkStart w:id="0" w:name="_Hlk82622912"/>
            <w:r w:rsidR="004164F5" w:rsidRPr="004164F5">
              <w:rPr>
                <w:b/>
                <w:bCs/>
                <w:color w:val="000000"/>
                <w:sz w:val="18"/>
                <w:szCs w:val="18"/>
              </w:rPr>
              <w:t xml:space="preserve">на </w:t>
            </w:r>
            <w:bookmarkStart w:id="1" w:name="_Hlk82623079"/>
            <w:r w:rsidR="004164F5" w:rsidRPr="004164F5">
              <w:rPr>
                <w:b/>
                <w:bCs/>
                <w:color w:val="000000"/>
                <w:sz w:val="18"/>
                <w:szCs w:val="18"/>
              </w:rPr>
              <w:t>выполнение работ по повышению уровня комфорта и качества благоустройства территории Мурманской области в части создания монументальной росписи (мурала)</w:t>
            </w:r>
            <w:bookmarkEnd w:id="1"/>
          </w:p>
          <w:bookmarkEnd w:id="0"/>
          <w:p w14:paraId="439A497C" w14:textId="104A23CF" w:rsidR="006929E8" w:rsidRPr="00AD58D1" w:rsidRDefault="006929E8" w:rsidP="003C2E06">
            <w:pPr>
              <w:tabs>
                <w:tab w:val="left" w:pos="540"/>
                <w:tab w:val="left" w:pos="851"/>
                <w:tab w:val="left" w:pos="993"/>
              </w:tabs>
              <w:jc w:val="both"/>
              <w:rPr>
                <w:noProof/>
                <w:color w:val="000000"/>
                <w:sz w:val="18"/>
                <w:szCs w:val="18"/>
              </w:rPr>
            </w:pPr>
            <w:r w:rsidRPr="001A0EFD">
              <w:rPr>
                <w:b/>
              </w:rPr>
              <w:t xml:space="preserve">    </w:t>
            </w:r>
            <w:r w:rsidRPr="00AD58D1">
              <w:rPr>
                <w:b/>
                <w:color w:val="000000"/>
                <w:sz w:val="18"/>
                <w:szCs w:val="18"/>
              </w:rPr>
              <w:t xml:space="preserve">Объем </w:t>
            </w:r>
            <w:r w:rsidR="003C2E06" w:rsidRPr="00AD58D1">
              <w:rPr>
                <w:b/>
                <w:color w:val="000000"/>
                <w:sz w:val="18"/>
                <w:szCs w:val="18"/>
              </w:rPr>
              <w:t>поставляемых товаров</w:t>
            </w:r>
            <w:r w:rsidRPr="00AD58D1">
              <w:rPr>
                <w:b/>
                <w:color w:val="000000"/>
                <w:sz w:val="18"/>
                <w:szCs w:val="18"/>
              </w:rPr>
              <w:t>, а также краткое описание предмета закупки:</w:t>
            </w:r>
            <w:r w:rsidRPr="00AD58D1">
              <w:rPr>
                <w:color w:val="000000"/>
                <w:sz w:val="18"/>
                <w:szCs w:val="18"/>
              </w:rPr>
              <w:t xml:space="preserve"> </w:t>
            </w:r>
            <w:r w:rsidR="00321E60" w:rsidRPr="00AD58D1">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AED4C7" w14:textId="054FDB55" w:rsidR="003C2E06" w:rsidRPr="00320EC6" w:rsidRDefault="003C2E06" w:rsidP="003C2E06">
            <w:pPr>
              <w:ind w:firstLine="350"/>
              <w:rPr>
                <w:sz w:val="18"/>
                <w:szCs w:val="18"/>
              </w:rPr>
            </w:pPr>
            <w:r w:rsidRPr="00320EC6">
              <w:rPr>
                <w:b/>
                <w:bCs/>
                <w:color w:val="000000"/>
                <w:sz w:val="18"/>
                <w:szCs w:val="18"/>
              </w:rPr>
              <w:t xml:space="preserve">Место </w:t>
            </w:r>
            <w:r w:rsidR="004164F5">
              <w:rPr>
                <w:b/>
                <w:bCs/>
                <w:color w:val="000000"/>
                <w:sz w:val="18"/>
                <w:szCs w:val="18"/>
              </w:rPr>
              <w:t>выполнения работ</w:t>
            </w:r>
            <w:r w:rsidRPr="00320EC6">
              <w:rPr>
                <w:b/>
                <w:bCs/>
                <w:color w:val="000000"/>
                <w:sz w:val="18"/>
                <w:szCs w:val="18"/>
              </w:rPr>
              <w:t>:</w:t>
            </w:r>
          </w:p>
          <w:p w14:paraId="3066A505" w14:textId="5A6CA587" w:rsidR="006929E8" w:rsidRDefault="004164F5" w:rsidP="00D058D4">
            <w:pPr>
              <w:tabs>
                <w:tab w:val="left" w:pos="540"/>
                <w:tab w:val="left" w:pos="851"/>
                <w:tab w:val="left" w:pos="993"/>
              </w:tabs>
              <w:ind w:firstLine="304"/>
              <w:jc w:val="both"/>
              <w:rPr>
                <w:bCs/>
                <w:color w:val="000000"/>
                <w:sz w:val="18"/>
                <w:szCs w:val="18"/>
              </w:rPr>
            </w:pPr>
            <w:r w:rsidRPr="004164F5">
              <w:rPr>
                <w:bCs/>
                <w:color w:val="000000"/>
                <w:sz w:val="18"/>
                <w:szCs w:val="18"/>
              </w:rPr>
              <w:t>подпорная стена в районе здания спортивного клуба «X-fit», расположенного по адресу: г. Мурманск, ул. Гвардейская, д. 1а.</w:t>
            </w:r>
            <w:r w:rsidR="004A53CC" w:rsidRPr="004A53CC">
              <w:rPr>
                <w:bCs/>
                <w:color w:val="000000"/>
                <w:sz w:val="18"/>
                <w:szCs w:val="18"/>
              </w:rPr>
              <w:t>.</w:t>
            </w:r>
          </w:p>
          <w:p w14:paraId="09013F71" w14:textId="77777777" w:rsidR="00270DEA" w:rsidRDefault="00270DEA" w:rsidP="00270DEA">
            <w:pPr>
              <w:tabs>
                <w:tab w:val="left" w:pos="540"/>
                <w:tab w:val="left" w:pos="851"/>
                <w:tab w:val="left" w:pos="993"/>
              </w:tabs>
              <w:ind w:firstLine="304"/>
              <w:jc w:val="both"/>
              <w:rPr>
                <w:bCs/>
                <w:color w:val="000000"/>
                <w:sz w:val="18"/>
                <w:szCs w:val="18"/>
              </w:rPr>
            </w:pPr>
          </w:p>
          <w:p w14:paraId="523E22ED" w14:textId="75639969" w:rsidR="00270DEA" w:rsidRPr="00270DEA" w:rsidRDefault="00270DEA" w:rsidP="00270DEA">
            <w:pPr>
              <w:tabs>
                <w:tab w:val="left" w:pos="540"/>
                <w:tab w:val="left" w:pos="851"/>
                <w:tab w:val="left" w:pos="993"/>
              </w:tabs>
              <w:ind w:firstLine="304"/>
              <w:jc w:val="both"/>
              <w:rPr>
                <w:bCs/>
                <w:color w:val="000000"/>
                <w:sz w:val="18"/>
                <w:szCs w:val="18"/>
              </w:rPr>
            </w:pPr>
            <w:r w:rsidRPr="00270DEA">
              <w:rPr>
                <w:bCs/>
                <w:color w:val="000000"/>
                <w:sz w:val="18"/>
                <w:szCs w:val="18"/>
              </w:rPr>
              <w:t xml:space="preserve">Сроки выполнения работ: </w:t>
            </w:r>
          </w:p>
          <w:p w14:paraId="37377854" w14:textId="1774718A" w:rsidR="004164F5" w:rsidRPr="004164F5" w:rsidRDefault="004164F5" w:rsidP="004164F5">
            <w:pPr>
              <w:tabs>
                <w:tab w:val="left" w:pos="540"/>
                <w:tab w:val="left" w:pos="851"/>
                <w:tab w:val="left" w:pos="993"/>
              </w:tabs>
              <w:ind w:firstLine="304"/>
              <w:jc w:val="both"/>
              <w:rPr>
                <w:bCs/>
                <w:color w:val="000000"/>
                <w:sz w:val="18"/>
                <w:szCs w:val="18"/>
              </w:rPr>
            </w:pPr>
            <w:r w:rsidRPr="004164F5">
              <w:rPr>
                <w:bCs/>
                <w:color w:val="000000"/>
                <w:sz w:val="18"/>
                <w:szCs w:val="18"/>
              </w:rPr>
              <w:t>Начало выполнения работ – с даты подписания Договора.</w:t>
            </w:r>
          </w:p>
          <w:p w14:paraId="660FF7CB" w14:textId="448AE712" w:rsidR="004164F5" w:rsidRPr="004164F5" w:rsidRDefault="004164F5" w:rsidP="004164F5">
            <w:pPr>
              <w:tabs>
                <w:tab w:val="left" w:pos="540"/>
                <w:tab w:val="left" w:pos="851"/>
                <w:tab w:val="left" w:pos="993"/>
              </w:tabs>
              <w:ind w:firstLine="304"/>
              <w:jc w:val="both"/>
              <w:rPr>
                <w:bCs/>
                <w:color w:val="000000"/>
                <w:sz w:val="18"/>
                <w:szCs w:val="18"/>
              </w:rPr>
            </w:pPr>
            <w:r w:rsidRPr="004164F5">
              <w:rPr>
                <w:bCs/>
                <w:color w:val="000000"/>
                <w:sz w:val="18"/>
                <w:szCs w:val="18"/>
              </w:rPr>
              <w:t>Срок выполнения работ – не позднее 15 октября 2021 года, при этом:</w:t>
            </w:r>
          </w:p>
          <w:p w14:paraId="0DA21951" w14:textId="693470DB" w:rsidR="004164F5" w:rsidRPr="004164F5" w:rsidRDefault="004164F5" w:rsidP="004164F5">
            <w:pPr>
              <w:tabs>
                <w:tab w:val="left" w:pos="540"/>
                <w:tab w:val="left" w:pos="851"/>
                <w:tab w:val="left" w:pos="993"/>
              </w:tabs>
              <w:ind w:firstLine="304"/>
              <w:jc w:val="both"/>
              <w:rPr>
                <w:bCs/>
                <w:color w:val="000000"/>
                <w:sz w:val="18"/>
                <w:szCs w:val="18"/>
              </w:rPr>
            </w:pPr>
            <w:r w:rsidRPr="004164F5">
              <w:rPr>
                <w:bCs/>
                <w:color w:val="000000"/>
                <w:sz w:val="18"/>
                <w:szCs w:val="18"/>
              </w:rPr>
              <w:t>Начало выполнения работ по 1 этапу (подготовка, грунтование поверхности для нанесения мурала) – с даты подписания Договора;</w:t>
            </w:r>
          </w:p>
          <w:p w14:paraId="1EB1E17D" w14:textId="77E3D639" w:rsidR="004164F5" w:rsidRPr="004164F5" w:rsidRDefault="004164F5" w:rsidP="004164F5">
            <w:pPr>
              <w:tabs>
                <w:tab w:val="left" w:pos="540"/>
                <w:tab w:val="left" w:pos="851"/>
                <w:tab w:val="left" w:pos="993"/>
              </w:tabs>
              <w:ind w:firstLine="304"/>
              <w:jc w:val="both"/>
              <w:rPr>
                <w:bCs/>
                <w:color w:val="000000"/>
                <w:sz w:val="18"/>
                <w:szCs w:val="18"/>
              </w:rPr>
            </w:pPr>
            <w:r w:rsidRPr="004164F5">
              <w:rPr>
                <w:bCs/>
                <w:color w:val="000000"/>
                <w:sz w:val="18"/>
                <w:szCs w:val="18"/>
              </w:rPr>
              <w:t>Окончание выполнения работ по 1 этапу – не позднее 1 октября 2021 года;</w:t>
            </w:r>
          </w:p>
          <w:p w14:paraId="29244091" w14:textId="7A9E3C3E" w:rsidR="004164F5" w:rsidRPr="004164F5" w:rsidRDefault="004164F5" w:rsidP="004164F5">
            <w:pPr>
              <w:tabs>
                <w:tab w:val="left" w:pos="540"/>
                <w:tab w:val="left" w:pos="851"/>
                <w:tab w:val="left" w:pos="993"/>
              </w:tabs>
              <w:ind w:firstLine="304"/>
              <w:jc w:val="both"/>
              <w:rPr>
                <w:bCs/>
                <w:color w:val="000000"/>
                <w:sz w:val="18"/>
                <w:szCs w:val="18"/>
              </w:rPr>
            </w:pPr>
            <w:r w:rsidRPr="004164F5">
              <w:rPr>
                <w:bCs/>
                <w:color w:val="000000"/>
                <w:sz w:val="18"/>
                <w:szCs w:val="18"/>
              </w:rPr>
              <w:t>Начало выполнения работ по 2 этапу (нанесение росписи аэрозольной краской в технике «граффити» на поверхность подпорной стены) – не позднее 7 октября 2021 года, но не ранее подписания Заказчиком акта сдачи-приемки выполненных работ в рамках 1 этапа;</w:t>
            </w:r>
          </w:p>
          <w:p w14:paraId="6ECDD171" w14:textId="237A1A53" w:rsidR="004164F5" w:rsidRPr="004164F5" w:rsidRDefault="004164F5" w:rsidP="004164F5">
            <w:pPr>
              <w:tabs>
                <w:tab w:val="left" w:pos="540"/>
                <w:tab w:val="left" w:pos="851"/>
                <w:tab w:val="left" w:pos="993"/>
              </w:tabs>
              <w:ind w:firstLine="304"/>
              <w:jc w:val="both"/>
              <w:rPr>
                <w:bCs/>
                <w:color w:val="000000"/>
                <w:sz w:val="18"/>
                <w:szCs w:val="18"/>
              </w:rPr>
            </w:pPr>
            <w:r w:rsidRPr="004164F5">
              <w:rPr>
                <w:bCs/>
                <w:color w:val="000000"/>
                <w:sz w:val="18"/>
                <w:szCs w:val="18"/>
              </w:rPr>
              <w:t>Окончание выполнения работ по 2 этапу – 15 октября 2021 года.</w:t>
            </w:r>
          </w:p>
          <w:p w14:paraId="3C5FC0C7" w14:textId="1E50A91D" w:rsidR="00270DEA" w:rsidRPr="00D058D4" w:rsidRDefault="004164F5" w:rsidP="004164F5">
            <w:pPr>
              <w:tabs>
                <w:tab w:val="left" w:pos="540"/>
                <w:tab w:val="left" w:pos="851"/>
                <w:tab w:val="left" w:pos="993"/>
              </w:tabs>
              <w:ind w:firstLine="304"/>
              <w:jc w:val="both"/>
              <w:rPr>
                <w:bCs/>
                <w:color w:val="000000"/>
                <w:sz w:val="18"/>
                <w:szCs w:val="18"/>
              </w:rPr>
            </w:pPr>
            <w:r w:rsidRPr="004164F5">
              <w:rPr>
                <w:bCs/>
                <w:color w:val="000000"/>
                <w:sz w:val="18"/>
                <w:szCs w:val="18"/>
              </w:rPr>
              <w:t>Датой окончания работ считается дата подписания акта сдачи-приемки выполненных работ в рамках 2 этапа Заказчиком в рамках настоящего Договора.</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224D4BAC" w14:textId="7F98F841" w:rsidR="004164F5" w:rsidRPr="004164F5" w:rsidRDefault="004164F5" w:rsidP="004164F5">
            <w:pPr>
              <w:tabs>
                <w:tab w:val="left" w:pos="540"/>
                <w:tab w:val="left" w:pos="851"/>
                <w:tab w:val="left" w:pos="993"/>
              </w:tabs>
              <w:ind w:firstLine="350"/>
              <w:jc w:val="both"/>
              <w:rPr>
                <w:noProof/>
                <w:color w:val="000000"/>
              </w:rPr>
            </w:pPr>
            <w:r w:rsidRPr="004164F5">
              <w:rPr>
                <w:noProof/>
                <w:color w:val="000000"/>
              </w:rPr>
              <w:t>Оплата работ по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0A5CCAA6" w14:textId="788186BD" w:rsidR="004164F5" w:rsidRPr="004164F5" w:rsidRDefault="004164F5" w:rsidP="004164F5">
            <w:pPr>
              <w:tabs>
                <w:tab w:val="left" w:pos="540"/>
                <w:tab w:val="left" w:pos="851"/>
                <w:tab w:val="left" w:pos="993"/>
              </w:tabs>
              <w:ind w:firstLine="350"/>
              <w:jc w:val="both"/>
              <w:rPr>
                <w:noProof/>
                <w:color w:val="000000"/>
              </w:rPr>
            </w:pPr>
            <w:r w:rsidRPr="004164F5">
              <w:rPr>
                <w:noProof/>
                <w:color w:val="000000"/>
              </w:rPr>
              <w:t>Заказчик в течение 20 (двадцати) рабочих дней с даты подписания Сторонами акта сдачи-приемки выполненных работ в рамках 1 этапа, а также на основании выставленного Подрядчиком счета на оплату (счета-фактуры), производит оплату выполненных работ в размере 50% от Цены Договора.</w:t>
            </w:r>
          </w:p>
          <w:p w14:paraId="24D6E885" w14:textId="5259177A" w:rsidR="004164F5" w:rsidRPr="004164F5" w:rsidRDefault="004164F5" w:rsidP="004164F5">
            <w:pPr>
              <w:tabs>
                <w:tab w:val="left" w:pos="540"/>
                <w:tab w:val="left" w:pos="851"/>
                <w:tab w:val="left" w:pos="993"/>
              </w:tabs>
              <w:ind w:firstLine="350"/>
              <w:jc w:val="both"/>
              <w:rPr>
                <w:noProof/>
                <w:color w:val="000000"/>
              </w:rPr>
            </w:pPr>
            <w:r w:rsidRPr="004164F5">
              <w:rPr>
                <w:noProof/>
                <w:color w:val="000000"/>
              </w:rPr>
              <w:t xml:space="preserve">Заказчик в течение 20 (двадцати) рабочих дней с даты подписания Сторонами акта сдачи-приемки выполненных работ в рамках 2 этапа, </w:t>
            </w:r>
            <w:r w:rsidRPr="004164F5">
              <w:rPr>
                <w:noProof/>
                <w:color w:val="000000"/>
              </w:rPr>
              <w:lastRenderedPageBreak/>
              <w:t>а также на основании выставленного Подрядчиком счета на оплату (счета-фактуры), производит оплату выполненных работ в размере 50% от Цены Договора.</w:t>
            </w:r>
          </w:p>
          <w:p w14:paraId="59CDE6FA" w14:textId="3EE68F5E" w:rsidR="006929E8" w:rsidRPr="001A0EFD" w:rsidRDefault="004164F5" w:rsidP="004164F5">
            <w:pPr>
              <w:tabs>
                <w:tab w:val="left" w:pos="540"/>
                <w:tab w:val="left" w:pos="851"/>
                <w:tab w:val="left" w:pos="993"/>
              </w:tabs>
              <w:ind w:firstLine="350"/>
              <w:jc w:val="both"/>
              <w:rPr>
                <w:noProof/>
                <w:color w:val="000000"/>
              </w:rPr>
            </w:pPr>
            <w:r w:rsidRPr="004164F5">
              <w:rPr>
                <w:noProof/>
                <w:color w:val="000000"/>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lastRenderedPageBreak/>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50200CF1" w:rsidR="006929E8" w:rsidRPr="0037055F" w:rsidRDefault="006929E8" w:rsidP="008D6501">
            <w:pPr>
              <w:jc w:val="both"/>
              <w:outlineLvl w:val="0"/>
              <w:rPr>
                <w:b/>
                <w:iCs/>
                <w:sz w:val="18"/>
                <w:szCs w:val="18"/>
              </w:rPr>
            </w:pPr>
            <w:r w:rsidRPr="001A0EFD">
              <w:rPr>
                <w:b/>
                <w:bCs/>
                <w:color w:val="000000"/>
              </w:rPr>
              <w:t xml:space="preserve">     </w:t>
            </w:r>
            <w:r w:rsidRPr="0037055F">
              <w:rPr>
                <w:b/>
                <w:iCs/>
                <w:sz w:val="18"/>
                <w:szCs w:val="18"/>
              </w:rPr>
              <w:t xml:space="preserve">Начальная (максимальная) цена договора: </w:t>
            </w:r>
            <w:bookmarkStart w:id="2" w:name="_Hlk82623107"/>
            <w:bookmarkStart w:id="3" w:name="_Hlk82623150"/>
            <w:r w:rsidR="004164F5">
              <w:rPr>
                <w:b/>
                <w:iCs/>
                <w:sz w:val="18"/>
                <w:szCs w:val="18"/>
              </w:rPr>
              <w:t>2 310 050</w:t>
            </w:r>
            <w:r w:rsidR="00D058D4">
              <w:rPr>
                <w:b/>
                <w:iCs/>
                <w:sz w:val="18"/>
                <w:szCs w:val="18"/>
              </w:rPr>
              <w:t xml:space="preserve"> </w:t>
            </w:r>
            <w:r w:rsidR="00D058D4" w:rsidRPr="00AC6481">
              <w:rPr>
                <w:b/>
                <w:iCs/>
                <w:sz w:val="18"/>
                <w:szCs w:val="18"/>
              </w:rPr>
              <w:t>(</w:t>
            </w:r>
            <w:r w:rsidR="004164F5">
              <w:rPr>
                <w:b/>
                <w:iCs/>
                <w:sz w:val="18"/>
                <w:szCs w:val="18"/>
              </w:rPr>
              <w:t>два миллиона триста десять тысяч пятьдесят</w:t>
            </w:r>
            <w:r w:rsidR="00D058D4" w:rsidRPr="00AC6481">
              <w:rPr>
                <w:b/>
                <w:iCs/>
                <w:sz w:val="18"/>
                <w:szCs w:val="18"/>
              </w:rPr>
              <w:t>) рубл</w:t>
            </w:r>
            <w:r w:rsidR="00D058D4">
              <w:rPr>
                <w:b/>
                <w:iCs/>
                <w:sz w:val="18"/>
                <w:szCs w:val="18"/>
              </w:rPr>
              <w:t>ей</w:t>
            </w:r>
            <w:r w:rsidR="00D058D4" w:rsidRPr="00AC6481">
              <w:rPr>
                <w:b/>
                <w:iCs/>
                <w:sz w:val="18"/>
                <w:szCs w:val="18"/>
              </w:rPr>
              <w:t xml:space="preserve"> </w:t>
            </w:r>
            <w:r w:rsidR="004A53CC">
              <w:rPr>
                <w:b/>
                <w:iCs/>
                <w:sz w:val="18"/>
                <w:szCs w:val="18"/>
              </w:rPr>
              <w:t>00</w:t>
            </w:r>
            <w:r w:rsidR="00D058D4" w:rsidRPr="00AC6481">
              <w:rPr>
                <w:b/>
                <w:iCs/>
                <w:sz w:val="18"/>
                <w:szCs w:val="18"/>
              </w:rPr>
              <w:t xml:space="preserve"> коп</w:t>
            </w:r>
            <w:r w:rsidR="004A53CC">
              <w:rPr>
                <w:b/>
                <w:iCs/>
                <w:sz w:val="18"/>
                <w:szCs w:val="18"/>
              </w:rPr>
              <w:t>еек</w:t>
            </w:r>
            <w:bookmarkEnd w:id="2"/>
            <w:r w:rsidRPr="0037055F">
              <w:rPr>
                <w:b/>
                <w:iCs/>
                <w:sz w:val="18"/>
                <w:szCs w:val="18"/>
              </w:rPr>
              <w:t>.</w:t>
            </w:r>
            <w:bookmarkEnd w:id="3"/>
          </w:p>
          <w:p w14:paraId="76D5F6BE" w14:textId="77777777" w:rsidR="006929E8" w:rsidRPr="0037055F" w:rsidRDefault="006929E8" w:rsidP="008D6501">
            <w:pPr>
              <w:jc w:val="both"/>
              <w:outlineLvl w:val="0"/>
              <w:rPr>
                <w:b/>
                <w:iCs/>
                <w:sz w:val="18"/>
                <w:szCs w:val="18"/>
              </w:rPr>
            </w:pPr>
          </w:p>
          <w:p w14:paraId="0967C9AB" w14:textId="77777777" w:rsidR="006929E8" w:rsidRPr="0037055F" w:rsidRDefault="006929E8" w:rsidP="008D6501">
            <w:pPr>
              <w:jc w:val="both"/>
              <w:rPr>
                <w:sz w:val="18"/>
                <w:szCs w:val="18"/>
              </w:rPr>
            </w:pPr>
            <w:r w:rsidRPr="0037055F">
              <w:rPr>
                <w:rFonts w:eastAsia="Calibri"/>
                <w:sz w:val="18"/>
                <w:szCs w:val="18"/>
              </w:rPr>
              <w:t xml:space="preserve">         Начальная (максимальная) цена договора сформирована в соответствии с </w:t>
            </w:r>
            <w:r w:rsidRPr="0037055F">
              <w:rPr>
                <w:sz w:val="18"/>
                <w:szCs w:val="18"/>
              </w:rPr>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37055F" w:rsidRDefault="006929E8" w:rsidP="008D6501">
            <w:pPr>
              <w:jc w:val="both"/>
              <w:rPr>
                <w:sz w:val="18"/>
                <w:szCs w:val="18"/>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3761D715" w14:textId="314543BA" w:rsidR="00DB50DF" w:rsidRPr="00320EC6" w:rsidRDefault="00DB50DF" w:rsidP="0037055F">
            <w:pPr>
              <w:autoSpaceDE w:val="0"/>
              <w:autoSpaceDN w:val="0"/>
              <w:adjustRightInd w:val="0"/>
              <w:ind w:firstLine="178"/>
              <w:jc w:val="both"/>
              <w:rPr>
                <w:b/>
                <w:bCs/>
                <w:sz w:val="18"/>
                <w:szCs w:val="18"/>
              </w:rPr>
            </w:pPr>
            <w:r w:rsidRPr="00320EC6">
              <w:rPr>
                <w:b/>
                <w:bCs/>
                <w:sz w:val="18"/>
                <w:szCs w:val="18"/>
              </w:rPr>
              <w:t>Дата начала срока подачи заявок на участие в запросе котировок: «</w:t>
            </w:r>
            <w:r w:rsidR="0051533B">
              <w:rPr>
                <w:b/>
                <w:bCs/>
                <w:sz w:val="18"/>
                <w:szCs w:val="18"/>
              </w:rPr>
              <w:t>17</w:t>
            </w:r>
            <w:r w:rsidRPr="00320EC6">
              <w:rPr>
                <w:b/>
                <w:bCs/>
                <w:sz w:val="18"/>
                <w:szCs w:val="18"/>
              </w:rPr>
              <w:t xml:space="preserve">» </w:t>
            </w:r>
            <w:r w:rsidR="009C69D4">
              <w:rPr>
                <w:b/>
                <w:bCs/>
                <w:sz w:val="18"/>
                <w:szCs w:val="18"/>
              </w:rPr>
              <w:t>сентября</w:t>
            </w:r>
            <w:r w:rsidRPr="00320EC6">
              <w:rPr>
                <w:b/>
                <w:bCs/>
                <w:sz w:val="18"/>
                <w:szCs w:val="18"/>
              </w:rPr>
              <w:t xml:space="preserve"> 2021 года. </w:t>
            </w:r>
          </w:p>
          <w:p w14:paraId="3F851B38" w14:textId="77777777" w:rsidR="00DB50DF" w:rsidRPr="00320EC6" w:rsidRDefault="00DB50DF" w:rsidP="00DB50DF">
            <w:pPr>
              <w:autoSpaceDE w:val="0"/>
              <w:autoSpaceDN w:val="0"/>
              <w:adjustRightInd w:val="0"/>
              <w:jc w:val="both"/>
              <w:rPr>
                <w:sz w:val="18"/>
                <w:szCs w:val="18"/>
              </w:rPr>
            </w:pPr>
          </w:p>
          <w:p w14:paraId="707214F9" w14:textId="5A0C608C"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окончания срока подачи заявок на участие в запросе котировок: «</w:t>
            </w:r>
            <w:r w:rsidR="0051533B">
              <w:rPr>
                <w:b/>
                <w:bCs/>
                <w:sz w:val="18"/>
                <w:szCs w:val="18"/>
              </w:rPr>
              <w:t>23</w:t>
            </w:r>
            <w:r w:rsidRPr="00320EC6">
              <w:rPr>
                <w:b/>
                <w:bCs/>
                <w:sz w:val="18"/>
                <w:szCs w:val="18"/>
              </w:rPr>
              <w:t xml:space="preserve">» </w:t>
            </w:r>
            <w:r w:rsidR="00AD58D1">
              <w:rPr>
                <w:b/>
                <w:bCs/>
                <w:sz w:val="18"/>
                <w:szCs w:val="18"/>
              </w:rPr>
              <w:t>сентября</w:t>
            </w:r>
            <w:r w:rsidRPr="00320EC6">
              <w:rPr>
                <w:b/>
                <w:bCs/>
                <w:sz w:val="18"/>
                <w:szCs w:val="18"/>
              </w:rPr>
              <w:t xml:space="preserve"> 2021 года. </w:t>
            </w:r>
            <w:bookmarkStart w:id="4" w:name="_GoBack"/>
            <w:bookmarkEnd w:id="4"/>
          </w:p>
          <w:p w14:paraId="639B884B" w14:textId="77777777" w:rsidR="00DB50DF" w:rsidRPr="00320EC6" w:rsidRDefault="00DB50DF" w:rsidP="00DB50DF">
            <w:pPr>
              <w:autoSpaceDE w:val="0"/>
              <w:autoSpaceDN w:val="0"/>
              <w:adjustRightInd w:val="0"/>
              <w:jc w:val="both"/>
              <w:rPr>
                <w:sz w:val="18"/>
                <w:szCs w:val="18"/>
              </w:rPr>
            </w:pPr>
          </w:p>
          <w:p w14:paraId="60C89E8E" w14:textId="77777777" w:rsidR="00DB50DF" w:rsidRPr="00320EC6" w:rsidRDefault="00DB50DF" w:rsidP="00DB50DF">
            <w:pPr>
              <w:autoSpaceDE w:val="0"/>
              <w:autoSpaceDN w:val="0"/>
              <w:adjustRightInd w:val="0"/>
              <w:jc w:val="both"/>
              <w:rPr>
                <w:b/>
                <w:bCs/>
                <w:sz w:val="18"/>
                <w:szCs w:val="18"/>
              </w:rPr>
            </w:pPr>
            <w:r w:rsidRPr="00320EC6">
              <w:rPr>
                <w:b/>
                <w:bCs/>
                <w:sz w:val="18"/>
                <w:szCs w:val="18"/>
              </w:rPr>
              <w:t xml:space="preserve">       Время окончания срока подачи заявок на участие в запросе котировок: 08:00 (по московскому времени). </w:t>
            </w:r>
          </w:p>
          <w:p w14:paraId="0B778A5A" w14:textId="77777777" w:rsidR="00DB50DF" w:rsidRPr="00320EC6" w:rsidRDefault="00DB50DF" w:rsidP="00DB50DF">
            <w:pPr>
              <w:autoSpaceDE w:val="0"/>
              <w:autoSpaceDN w:val="0"/>
              <w:adjustRightInd w:val="0"/>
              <w:jc w:val="both"/>
              <w:rPr>
                <w:b/>
                <w:bCs/>
                <w:sz w:val="18"/>
                <w:szCs w:val="18"/>
              </w:rPr>
            </w:pPr>
          </w:p>
          <w:p w14:paraId="04034D3B" w14:textId="734FFF63"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рассмотрения заявок на участие в запросе котировок и подведения итогов: «</w:t>
            </w:r>
            <w:r w:rsidR="004164F5">
              <w:rPr>
                <w:b/>
                <w:bCs/>
                <w:sz w:val="18"/>
                <w:szCs w:val="18"/>
              </w:rPr>
              <w:t>2</w:t>
            </w:r>
            <w:r w:rsidR="0051533B">
              <w:rPr>
                <w:b/>
                <w:bCs/>
                <w:sz w:val="18"/>
                <w:szCs w:val="18"/>
              </w:rPr>
              <w:t>3</w:t>
            </w:r>
            <w:r w:rsidRPr="00320EC6">
              <w:rPr>
                <w:b/>
                <w:bCs/>
                <w:sz w:val="18"/>
                <w:szCs w:val="18"/>
              </w:rPr>
              <w:t xml:space="preserve">» </w:t>
            </w:r>
            <w:r w:rsidR="00AD58D1">
              <w:rPr>
                <w:b/>
                <w:bCs/>
                <w:sz w:val="18"/>
                <w:szCs w:val="18"/>
              </w:rPr>
              <w:t>сентября</w:t>
            </w:r>
            <w:r w:rsidRPr="00320EC6">
              <w:rPr>
                <w:b/>
                <w:bCs/>
                <w:sz w:val="18"/>
                <w:szCs w:val="18"/>
              </w:rPr>
              <w:t xml:space="preserve"> 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lastRenderedPageBreak/>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lastRenderedPageBreak/>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rsidP="00D058D4"/>
    <w:sectPr w:rsidR="009E37FE" w:rsidRPr="004935C1" w:rsidSect="00D058D4">
      <w:pgSz w:w="11906" w:h="16838"/>
      <w:pgMar w:top="1134"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0DEA"/>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7055F"/>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164F5"/>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53CC"/>
    <w:rsid w:val="004A6F4C"/>
    <w:rsid w:val="004A719D"/>
    <w:rsid w:val="004B3A01"/>
    <w:rsid w:val="004B57A8"/>
    <w:rsid w:val="004B5D75"/>
    <w:rsid w:val="004B6612"/>
    <w:rsid w:val="004C17C7"/>
    <w:rsid w:val="004C4A99"/>
    <w:rsid w:val="004C512E"/>
    <w:rsid w:val="004E199F"/>
    <w:rsid w:val="004E5998"/>
    <w:rsid w:val="00500125"/>
    <w:rsid w:val="0051533B"/>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69D4"/>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D58D1"/>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058D4"/>
    <w:rsid w:val="00D07C42"/>
    <w:rsid w:val="00D2416C"/>
    <w:rsid w:val="00D25C46"/>
    <w:rsid w:val="00D60BA7"/>
    <w:rsid w:val="00D720DE"/>
    <w:rsid w:val="00D76F0A"/>
    <w:rsid w:val="00D91BE1"/>
    <w:rsid w:val="00D9400E"/>
    <w:rsid w:val="00DA04F1"/>
    <w:rsid w:val="00DA1AF3"/>
    <w:rsid w:val="00DB053E"/>
    <w:rsid w:val="00DB50DF"/>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45731-41FA-44B1-ABBD-5156C44A0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1246</Words>
  <Characters>7106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16</cp:revision>
  <cp:lastPrinted>2021-08-27T12:12:00Z</cp:lastPrinted>
  <dcterms:created xsi:type="dcterms:W3CDTF">2021-07-21T16:03:00Z</dcterms:created>
  <dcterms:modified xsi:type="dcterms:W3CDTF">2021-09-16T13:57:00Z</dcterms:modified>
</cp:coreProperties>
</file>